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B3C3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B3C3C">
        <w:rPr>
          <w:rFonts w:ascii="Century" w:eastAsia="Calibri" w:hAnsi="Century"/>
          <w:bCs/>
          <w:sz w:val="32"/>
          <w:szCs w:val="36"/>
          <w:lang w:eastAsia="ru-RU"/>
        </w:rPr>
        <w:t>23/30-5701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B3C3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620A0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B3C3C">
        <w:rPr>
          <w:rFonts w:ascii="Century" w:hAnsi="Century"/>
          <w:b/>
          <w:sz w:val="24"/>
          <w:szCs w:val="24"/>
        </w:rPr>
        <w:t>Канціру</w:t>
      </w:r>
      <w:proofErr w:type="spellEnd"/>
      <w:r w:rsidR="00FB3C3C">
        <w:rPr>
          <w:rFonts w:ascii="Century" w:hAnsi="Century"/>
          <w:b/>
          <w:sz w:val="24"/>
          <w:szCs w:val="24"/>
        </w:rPr>
        <w:t xml:space="preserve"> Василю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B3C3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B3C3C">
        <w:rPr>
          <w:rFonts w:ascii="Century" w:hAnsi="Century"/>
          <w:b/>
          <w:sz w:val="24"/>
          <w:szCs w:val="24"/>
        </w:rPr>
        <w:t xml:space="preserve">вул. Зруб, 3, с. </w:t>
      </w:r>
      <w:proofErr w:type="spellStart"/>
      <w:r w:rsidR="00FB3C3C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B3C3C">
        <w:rPr>
          <w:rFonts w:ascii="Century" w:hAnsi="Century"/>
          <w:sz w:val="24"/>
          <w:szCs w:val="24"/>
        </w:rPr>
        <w:t>Канціру</w:t>
      </w:r>
      <w:proofErr w:type="spellEnd"/>
      <w:r w:rsidR="00FB3C3C">
        <w:rPr>
          <w:rFonts w:ascii="Century" w:hAnsi="Century"/>
          <w:sz w:val="24"/>
          <w:szCs w:val="24"/>
        </w:rPr>
        <w:t xml:space="preserve"> Василю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B3C3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B3C3C">
        <w:rPr>
          <w:rFonts w:ascii="Century" w:hAnsi="Century"/>
          <w:sz w:val="24"/>
          <w:szCs w:val="24"/>
        </w:rPr>
        <w:t xml:space="preserve">вул. Зруб, 3, с. </w:t>
      </w:r>
      <w:proofErr w:type="spellStart"/>
      <w:r w:rsidR="00FB3C3C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B3C3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B3C3C">
        <w:rPr>
          <w:rFonts w:ascii="Century" w:hAnsi="Century"/>
          <w:bCs/>
          <w:sz w:val="24"/>
          <w:szCs w:val="24"/>
        </w:rPr>
        <w:t>Канціру</w:t>
      </w:r>
      <w:proofErr w:type="spellEnd"/>
      <w:r w:rsidR="00FB3C3C">
        <w:rPr>
          <w:rFonts w:ascii="Century" w:hAnsi="Century"/>
          <w:bCs/>
          <w:sz w:val="24"/>
          <w:szCs w:val="24"/>
        </w:rPr>
        <w:t xml:space="preserve"> Василю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B3C3C">
        <w:rPr>
          <w:rFonts w:ascii="Century" w:hAnsi="Century"/>
          <w:bCs/>
          <w:sz w:val="24"/>
          <w:szCs w:val="24"/>
        </w:rPr>
        <w:t>0,0911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B3C3C">
        <w:rPr>
          <w:rFonts w:ascii="Century" w:hAnsi="Century"/>
          <w:bCs/>
          <w:sz w:val="24"/>
          <w:szCs w:val="24"/>
        </w:rPr>
        <w:t>4620985600:12:007:0189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B3C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B3C3C">
        <w:rPr>
          <w:rFonts w:ascii="Century" w:hAnsi="Century"/>
          <w:bCs/>
          <w:sz w:val="24"/>
          <w:szCs w:val="24"/>
        </w:rPr>
        <w:t xml:space="preserve">вул. Зруб, 3, с. </w:t>
      </w:r>
      <w:proofErr w:type="spellStart"/>
      <w:r w:rsidR="00FB3C3C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B3C3C">
        <w:rPr>
          <w:rFonts w:ascii="Century" w:hAnsi="Century"/>
          <w:bCs/>
          <w:sz w:val="24"/>
          <w:szCs w:val="24"/>
        </w:rPr>
        <w:t>Канціру</w:t>
      </w:r>
      <w:proofErr w:type="spellEnd"/>
      <w:r w:rsidR="00FB3C3C">
        <w:rPr>
          <w:rFonts w:ascii="Century" w:hAnsi="Century"/>
          <w:bCs/>
          <w:sz w:val="24"/>
          <w:szCs w:val="24"/>
        </w:rPr>
        <w:t xml:space="preserve">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B3C3C">
        <w:rPr>
          <w:rFonts w:ascii="Century" w:hAnsi="Century"/>
          <w:bCs/>
          <w:sz w:val="24"/>
          <w:szCs w:val="24"/>
        </w:rPr>
        <w:t>0,0911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B3C3C">
        <w:rPr>
          <w:rFonts w:ascii="Century" w:hAnsi="Century"/>
          <w:bCs/>
          <w:sz w:val="24"/>
          <w:szCs w:val="24"/>
        </w:rPr>
        <w:t>4620985600:12:007:0189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B3C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B3C3C">
        <w:rPr>
          <w:rFonts w:ascii="Century" w:hAnsi="Century"/>
          <w:bCs/>
          <w:sz w:val="24"/>
          <w:szCs w:val="24"/>
        </w:rPr>
        <w:t xml:space="preserve">вул. Зруб, 3, с. </w:t>
      </w:r>
      <w:proofErr w:type="spellStart"/>
      <w:r w:rsidR="00FB3C3C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B3C3C">
        <w:rPr>
          <w:rFonts w:ascii="Century" w:hAnsi="Century"/>
          <w:bCs/>
          <w:sz w:val="24"/>
          <w:szCs w:val="24"/>
        </w:rPr>
        <w:t>Канціру</w:t>
      </w:r>
      <w:proofErr w:type="spellEnd"/>
      <w:r w:rsidR="00FB3C3C">
        <w:rPr>
          <w:rFonts w:ascii="Century" w:hAnsi="Century"/>
          <w:bCs/>
          <w:sz w:val="24"/>
          <w:szCs w:val="24"/>
        </w:rPr>
        <w:t xml:space="preserve">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C8B" w:rsidRDefault="00B33C8B" w:rsidP="00381483">
      <w:pPr>
        <w:spacing w:after="0" w:line="240" w:lineRule="auto"/>
      </w:pPr>
      <w:r>
        <w:separator/>
      </w:r>
    </w:p>
  </w:endnote>
  <w:endnote w:type="continuationSeparator" w:id="0">
    <w:p w:rsidR="00B33C8B" w:rsidRDefault="00B33C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C8B" w:rsidRDefault="00B33C8B" w:rsidP="00381483">
      <w:pPr>
        <w:spacing w:after="0" w:line="240" w:lineRule="auto"/>
      </w:pPr>
      <w:r>
        <w:separator/>
      </w:r>
    </w:p>
  </w:footnote>
  <w:footnote w:type="continuationSeparator" w:id="0">
    <w:p w:rsidR="00B33C8B" w:rsidRDefault="00B33C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20A08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33C8B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B3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037A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2023-04-21T10:09:00Z</dcterms:modified>
</cp:coreProperties>
</file>